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B9734" w14:textId="77777777" w:rsidR="00CA7613" w:rsidRDefault="00CA7613">
      <w:pPr>
        <w:jc w:val="center"/>
      </w:pPr>
    </w:p>
    <w:tbl>
      <w:tblPr>
        <w:tblW w:w="9408" w:type="dxa"/>
        <w:tblInd w:w="7" w:type="dxa"/>
        <w:tblLayout w:type="fixed"/>
        <w:tblLook w:val="04A0" w:firstRow="1" w:lastRow="0" w:firstColumn="1" w:lastColumn="0" w:noHBand="0" w:noVBand="1"/>
      </w:tblPr>
      <w:tblGrid>
        <w:gridCol w:w="2556"/>
        <w:gridCol w:w="3913"/>
        <w:gridCol w:w="2939"/>
      </w:tblGrid>
      <w:tr w:rsidR="00CA7613" w14:paraId="7CB5A3F5" w14:textId="77777777">
        <w:trPr>
          <w:trHeight w:val="761"/>
        </w:trPr>
        <w:tc>
          <w:tcPr>
            <w:tcW w:w="2556" w:type="dxa"/>
          </w:tcPr>
          <w:p w14:paraId="5024A618" w14:textId="77777777" w:rsidR="00CA7613" w:rsidRDefault="00CA7613">
            <w:pPr>
              <w:tabs>
                <w:tab w:val="left" w:pos="1180"/>
                <w:tab w:val="center" w:pos="2346"/>
              </w:tabs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913" w:type="dxa"/>
          </w:tcPr>
          <w:p w14:paraId="2904B878" w14:textId="77777777" w:rsidR="00CA7613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 xml:space="preserve">             </w:t>
            </w:r>
            <w:r>
              <w:rPr>
                <w:noProof/>
                <w:sz w:val="28"/>
                <w:szCs w:val="28"/>
              </w:rPr>
              <w:drawing>
                <wp:inline distT="0" distB="0" distL="0" distR="0" wp14:anchorId="0F84181B" wp14:editId="599D78C8">
                  <wp:extent cx="647700" cy="619125"/>
                  <wp:effectExtent l="0" t="0" r="7620" b="5715"/>
                  <wp:docPr id="2" name="Рисунок 2" descr="http://crimea-biz.com/upload/iblock/043/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 descr="http://crimea-biz.com/upload/iblock/043/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39" w:type="dxa"/>
          </w:tcPr>
          <w:p w14:paraId="35258D97" w14:textId="77777777" w:rsidR="00CA7613" w:rsidRDefault="00CA7613">
            <w:pPr>
              <w:jc w:val="center"/>
              <w:rPr>
                <w:sz w:val="28"/>
                <w:szCs w:val="28"/>
              </w:rPr>
            </w:pPr>
          </w:p>
        </w:tc>
      </w:tr>
    </w:tbl>
    <w:p w14:paraId="5F5FE07E" w14:textId="77777777" w:rsidR="00CA7613" w:rsidRDefault="00000000">
      <w:pPr>
        <w:pStyle w:val="3"/>
        <w:shd w:val="clear" w:color="auto" w:fill="auto"/>
        <w:spacing w:before="0" w:after="0" w:line="240" w:lineRule="auto"/>
        <w:jc w:val="center"/>
      </w:pPr>
      <w:r>
        <w:t>Российская Федерация</w:t>
      </w:r>
    </w:p>
    <w:p w14:paraId="7C343097" w14:textId="77777777" w:rsidR="00CA7613" w:rsidRDefault="00000000">
      <w:pPr>
        <w:pStyle w:val="3"/>
        <w:shd w:val="clear" w:color="auto" w:fill="auto"/>
        <w:spacing w:before="0" w:after="0" w:line="240" w:lineRule="auto"/>
        <w:jc w:val="center"/>
      </w:pPr>
      <w:r>
        <w:t>Республика Крым</w:t>
      </w:r>
    </w:p>
    <w:p w14:paraId="7939037E" w14:textId="77777777" w:rsidR="00CA7613" w:rsidRDefault="00000000">
      <w:pPr>
        <w:pStyle w:val="3"/>
        <w:shd w:val="clear" w:color="auto" w:fill="auto"/>
        <w:spacing w:before="0" w:after="0" w:line="240" w:lineRule="auto"/>
        <w:jc w:val="center"/>
      </w:pPr>
      <w:r>
        <w:t>Сакский район</w:t>
      </w:r>
    </w:p>
    <w:p w14:paraId="1B47F5AE" w14:textId="77777777" w:rsidR="00CA7613" w:rsidRDefault="00000000">
      <w:pPr>
        <w:pStyle w:val="3"/>
        <w:shd w:val="clear" w:color="auto" w:fill="auto"/>
        <w:spacing w:before="0" w:after="0" w:line="240" w:lineRule="auto"/>
        <w:jc w:val="center"/>
      </w:pPr>
      <w:r>
        <w:t>Уютненский сельский совет</w:t>
      </w:r>
    </w:p>
    <w:p w14:paraId="32A8E642" w14:textId="77777777" w:rsidR="00CA7613" w:rsidRDefault="00000000">
      <w:pPr>
        <w:pStyle w:val="3"/>
        <w:shd w:val="clear" w:color="auto" w:fill="auto"/>
        <w:spacing w:before="0" w:after="0" w:line="240" w:lineRule="auto"/>
        <w:jc w:val="center"/>
      </w:pPr>
      <w:r>
        <w:t>20-ая сессия I</w:t>
      </w:r>
      <w:r>
        <w:rPr>
          <w:lang w:val="en-US"/>
        </w:rPr>
        <w:t>II</w:t>
      </w:r>
      <w:r>
        <w:t xml:space="preserve"> созыва</w:t>
      </w:r>
    </w:p>
    <w:p w14:paraId="149647D9" w14:textId="77777777" w:rsidR="00CA7613" w:rsidRDefault="00000000">
      <w:pPr>
        <w:pStyle w:val="1"/>
        <w:keepNext/>
        <w:keepLines/>
        <w:spacing w:after="0" w:line="240" w:lineRule="auto"/>
        <w:rPr>
          <w:rStyle w:val="10"/>
          <w:b/>
          <w:bCs/>
        </w:rPr>
      </w:pPr>
      <w:r>
        <w:rPr>
          <w:rStyle w:val="10"/>
        </w:rPr>
        <w:t>РЕШЕНИЕ</w:t>
      </w:r>
    </w:p>
    <w:p w14:paraId="644F0973" w14:textId="77777777" w:rsidR="00CA7613" w:rsidRDefault="00CA7613">
      <w:pPr>
        <w:pStyle w:val="1"/>
        <w:keepNext/>
        <w:keepLines/>
        <w:shd w:val="clear" w:color="auto" w:fill="auto"/>
        <w:spacing w:after="0" w:line="240" w:lineRule="auto"/>
        <w:rPr>
          <w:sz w:val="28"/>
          <w:szCs w:val="28"/>
        </w:rPr>
      </w:pPr>
    </w:p>
    <w:p w14:paraId="472A74C4" w14:textId="77777777" w:rsidR="00CA7613" w:rsidRDefault="00000000">
      <w:pPr>
        <w:pStyle w:val="3"/>
        <w:shd w:val="clear" w:color="auto" w:fill="auto"/>
        <w:tabs>
          <w:tab w:val="left" w:pos="403"/>
          <w:tab w:val="left" w:pos="4811"/>
          <w:tab w:val="left" w:pos="5820"/>
          <w:tab w:val="left" w:pos="8246"/>
        </w:tabs>
        <w:spacing w:before="0" w:after="0" w:line="240" w:lineRule="auto"/>
        <w:jc w:val="left"/>
        <w:rPr>
          <w:rStyle w:val="30"/>
        </w:rPr>
      </w:pPr>
      <w:r>
        <w:rPr>
          <w:rStyle w:val="30"/>
          <w:b/>
          <w:bCs/>
          <w:lang w:val="en-US"/>
        </w:rPr>
        <w:t xml:space="preserve">26 сентября </w:t>
      </w:r>
      <w:r>
        <w:rPr>
          <w:rStyle w:val="30"/>
          <w:b/>
          <w:bCs/>
        </w:rPr>
        <w:t>202</w:t>
      </w:r>
      <w:r>
        <w:rPr>
          <w:rStyle w:val="30"/>
          <w:b/>
          <w:bCs/>
          <w:lang w:val="en-US"/>
        </w:rPr>
        <w:t>5</w:t>
      </w:r>
      <w:r>
        <w:rPr>
          <w:rStyle w:val="30"/>
          <w:b/>
          <w:bCs/>
        </w:rPr>
        <w:t xml:space="preserve"> года</w:t>
      </w:r>
      <w:r>
        <w:rPr>
          <w:rStyle w:val="30"/>
          <w:b/>
          <w:bCs/>
          <w:lang w:val="en-US"/>
        </w:rPr>
        <w:t xml:space="preserve">                                                                                                 </w:t>
      </w:r>
      <w:r>
        <w:rPr>
          <w:rStyle w:val="30"/>
          <w:b/>
          <w:bCs/>
        </w:rPr>
        <w:t>№</w:t>
      </w:r>
      <w:r>
        <w:rPr>
          <w:rStyle w:val="30"/>
          <w:b/>
          <w:bCs/>
          <w:lang w:val="en-US"/>
        </w:rPr>
        <w:t xml:space="preserve"> 82</w:t>
      </w:r>
      <w:r>
        <w:rPr>
          <w:rStyle w:val="30"/>
          <w:b/>
          <w:bCs/>
        </w:rPr>
        <w:t xml:space="preserve"> </w:t>
      </w:r>
      <w:r>
        <w:rPr>
          <w:rStyle w:val="30"/>
          <w:b/>
          <w:bCs/>
        </w:rPr>
        <w:tab/>
      </w:r>
      <w:r>
        <w:rPr>
          <w:rStyle w:val="30"/>
          <w:b/>
          <w:bCs/>
        </w:rPr>
        <w:tab/>
      </w:r>
    </w:p>
    <w:p w14:paraId="42CE63F0" w14:textId="77777777" w:rsidR="00CA7613" w:rsidRDefault="00CA7613">
      <w:pPr>
        <w:autoSpaceDE w:val="0"/>
        <w:ind w:rightChars="2100" w:right="5040"/>
        <w:jc w:val="both"/>
        <w:rPr>
          <w:rFonts w:eastAsia="Arial"/>
          <w:i/>
          <w:sz w:val="28"/>
          <w:szCs w:val="28"/>
          <w:lang w:eastAsia="ar-SA"/>
        </w:rPr>
      </w:pPr>
    </w:p>
    <w:p w14:paraId="02DCB4C6" w14:textId="77777777" w:rsidR="00CA7613" w:rsidRDefault="00000000">
      <w:pPr>
        <w:ind w:rightChars="2100" w:right="5040"/>
        <w:jc w:val="both"/>
        <w:rPr>
          <w:rFonts w:eastAsia="Calibri"/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О внесении изменений в решение Уютненского сельского совета Сакского района Республики Крым от 21.08.2025 №72 «Об отмене решения Уютненского сельского совета от 30.11.2016 №201 О муниципальном дорожном фонде Уютненского сельского поселения Сакского района Республики Крым»</w:t>
      </w:r>
    </w:p>
    <w:p w14:paraId="680FC773" w14:textId="77777777" w:rsidR="00CA7613" w:rsidRDefault="00CA7613">
      <w:pPr>
        <w:ind w:right="3401"/>
        <w:jc w:val="both"/>
        <w:rPr>
          <w:sz w:val="28"/>
          <w:szCs w:val="28"/>
          <w:lang w:val="ru-RU"/>
        </w:rPr>
      </w:pPr>
    </w:p>
    <w:p w14:paraId="40637779" w14:textId="77777777" w:rsidR="00CA7613" w:rsidRDefault="00000000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соответствии с Федеральным законом от 08.11.2007 года №257-ФЗ «Об автомобильных дорогах и о дорожной деятельности в Российской Федерации», Федеральным законом от 06.10.2003 года  №131-ФЗ «Об общих принципах организации местного самоуправления в Российской Федерации», Уставом муниципального образования Уютненское сельское поселение Сакского района Республики Крым, протестом Сакской межрайонной прокуратуры от 19.06.2025 № 016-2025/Прдп485-25-20350021, Уютненский сельский совет</w:t>
      </w:r>
    </w:p>
    <w:p w14:paraId="42EB2EA1" w14:textId="77777777" w:rsidR="00CA7613" w:rsidRDefault="00CA7613">
      <w:pPr>
        <w:jc w:val="both"/>
        <w:rPr>
          <w:sz w:val="28"/>
          <w:szCs w:val="28"/>
          <w:lang w:val="ru-RU"/>
        </w:rPr>
      </w:pPr>
    </w:p>
    <w:p w14:paraId="5368AFE0" w14:textId="77777777" w:rsidR="00CA7613" w:rsidRDefault="00000000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РЕШИЛ:</w:t>
      </w:r>
    </w:p>
    <w:p w14:paraId="723018F6" w14:textId="77777777" w:rsidR="00CA7613" w:rsidRDefault="00CA7613">
      <w:pPr>
        <w:jc w:val="both"/>
        <w:rPr>
          <w:sz w:val="28"/>
          <w:szCs w:val="28"/>
          <w:lang w:val="ru-RU"/>
        </w:rPr>
      </w:pPr>
    </w:p>
    <w:p w14:paraId="3A3A877C" w14:textId="77777777" w:rsidR="00CA7613" w:rsidRDefault="00000000">
      <w:pPr>
        <w:numPr>
          <w:ilvl w:val="0"/>
          <w:numId w:val="1"/>
        </w:numPr>
        <w:jc w:val="both"/>
        <w:rPr>
          <w:bCs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Внести в решение Уютненского сельского совета Сакского района Республики Крым от 21 августа 2025 года № 72 «</w:t>
      </w:r>
      <w:r>
        <w:rPr>
          <w:bCs/>
          <w:sz w:val="28"/>
          <w:szCs w:val="28"/>
          <w:lang w:val="ru-RU"/>
        </w:rPr>
        <w:t>Об отмене решения Уютненского сельского совета от 30.11.2016 №201 О муниципальном дорожном фонде Уютненского сельского поселения Сакского района Республики Крым» следующее изменение:</w:t>
      </w:r>
    </w:p>
    <w:p w14:paraId="726C6C19" w14:textId="77777777" w:rsidR="00CA7613" w:rsidRDefault="00000000">
      <w:pPr>
        <w:numPr>
          <w:ilvl w:val="1"/>
          <w:numId w:val="1"/>
        </w:numPr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Пункт 1 решения изложить в следующей редакции: «Решение Уютненского сельского совета от 30 ноября 2016 года №201 «О муниципальном дорожном фонде Уютненского сельского поселения Сакского района Республики Крым» - отменить.</w:t>
      </w:r>
    </w:p>
    <w:p w14:paraId="447BE2EF" w14:textId="77777777" w:rsidR="00CA7613" w:rsidRDefault="00000000">
      <w:pPr>
        <w:pStyle w:val="2"/>
        <w:snapToGrid w:val="0"/>
        <w:spacing w:after="0" w:line="240" w:lineRule="auto"/>
        <w:ind w:left="0"/>
        <w:jc w:val="both"/>
        <w:rPr>
          <w:bCs/>
          <w:sz w:val="28"/>
          <w:szCs w:val="28"/>
        </w:rPr>
      </w:pPr>
      <w:r>
        <w:rPr>
          <w:bCs/>
          <w:sz w:val="28"/>
          <w:szCs w:val="28"/>
          <w:lang w:val="ru-RU"/>
        </w:rPr>
        <w:t>2.</w:t>
      </w:r>
      <w:r>
        <w:rPr>
          <w:bCs/>
          <w:sz w:val="28"/>
          <w:szCs w:val="28"/>
        </w:rPr>
        <w:t xml:space="preserve">Председателю Уютненского сельского совета Сакского района Республики Крым  направить настоящее решение в Управление Министерства юстиции Российской Федерации по Республике Крым в порядке и сроки, установленные действующим законодательством. </w:t>
      </w:r>
    </w:p>
    <w:p w14:paraId="5FBDBB5F" w14:textId="77777777" w:rsidR="00CA7613" w:rsidRDefault="00000000">
      <w:pPr>
        <w:pStyle w:val="2"/>
        <w:snapToGrid w:val="0"/>
        <w:spacing w:after="0" w:line="240" w:lineRule="auto"/>
        <w:ind w:left="0" w:rightChars="40" w:right="96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3.</w:t>
      </w:r>
      <w:r>
        <w:rPr>
          <w:sz w:val="28"/>
          <w:szCs w:val="28"/>
        </w:rPr>
        <w:t xml:space="preserve">Опубликовать (обнародовать) настоящее решение после его государственной регистрации </w:t>
      </w:r>
      <w:r>
        <w:rPr>
          <w:color w:val="000000"/>
          <w:sz w:val="28"/>
          <w:szCs w:val="28"/>
        </w:rPr>
        <w:t xml:space="preserve">путем размещения его на официальной странице (сайте) Уютненского </w:t>
      </w:r>
      <w:r>
        <w:rPr>
          <w:color w:val="000000"/>
          <w:sz w:val="28"/>
          <w:szCs w:val="28"/>
        </w:rPr>
        <w:lastRenderedPageBreak/>
        <w:t>сельского поселения Сакского района Республики Крым в государственной информационной системе Республики Крым «Портал Правительства Республики Крым» https://uyutnenskoe.rk.gov.ru в информационно-телекоммуникационной сети «Интернет», а также на информационном стенде в здании администрации Уютненского сельского поселения Сакского района Республики Крым по адресу: Республика Крым, Сакский район, село Уютное, улица  Евпаторийская, 4. </w:t>
      </w:r>
    </w:p>
    <w:p w14:paraId="0CCA0F78" w14:textId="77777777" w:rsidR="00CA7613" w:rsidRDefault="00000000">
      <w:pPr>
        <w:pStyle w:val="2"/>
        <w:snapToGrid w:val="0"/>
        <w:spacing w:after="0" w:line="240" w:lineRule="auto"/>
        <w:ind w:left="0" w:rightChars="40" w:right="96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4.</w:t>
      </w:r>
      <w:r>
        <w:rPr>
          <w:sz w:val="28"/>
          <w:szCs w:val="28"/>
        </w:rPr>
        <w:t xml:space="preserve">Контроль за исполнением настоящего </w:t>
      </w:r>
      <w:r>
        <w:rPr>
          <w:sz w:val="28"/>
          <w:szCs w:val="28"/>
          <w:lang w:val="ru-RU"/>
        </w:rPr>
        <w:t>решения</w:t>
      </w:r>
      <w:r>
        <w:rPr>
          <w:sz w:val="28"/>
          <w:szCs w:val="28"/>
        </w:rPr>
        <w:t xml:space="preserve"> оставляю за собой.</w:t>
      </w:r>
    </w:p>
    <w:p w14:paraId="3EC02DE9" w14:textId="77777777" w:rsidR="00CA7613" w:rsidRDefault="00CA7613">
      <w:pPr>
        <w:jc w:val="both"/>
        <w:rPr>
          <w:sz w:val="28"/>
          <w:szCs w:val="28"/>
          <w:lang w:val="ru-RU"/>
        </w:rPr>
      </w:pPr>
    </w:p>
    <w:p w14:paraId="6DAE09C6" w14:textId="77777777" w:rsidR="00CA7613" w:rsidRDefault="00CA7613">
      <w:pPr>
        <w:tabs>
          <w:tab w:val="left" w:pos="567"/>
        </w:tabs>
        <w:jc w:val="both"/>
        <w:textAlignment w:val="baseline"/>
        <w:rPr>
          <w:sz w:val="28"/>
          <w:szCs w:val="28"/>
          <w:lang w:val="ru-RU"/>
        </w:rPr>
      </w:pPr>
    </w:p>
    <w:p w14:paraId="48B9F1BB" w14:textId="77777777" w:rsidR="00CA7613" w:rsidRDefault="00000000">
      <w:pPr>
        <w:pStyle w:val="a3"/>
        <w:tabs>
          <w:tab w:val="left" w:pos="540"/>
          <w:tab w:val="left" w:pos="567"/>
        </w:tabs>
        <w:ind w:left="0" w:right="-6" w:firstLine="0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Председатель</w:t>
      </w:r>
      <w:r>
        <w:rPr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Уютненского сельского</w:t>
      </w:r>
    </w:p>
    <w:p w14:paraId="207B7611" w14:textId="77777777" w:rsidR="00CA7613" w:rsidRDefault="00000000">
      <w:pPr>
        <w:pStyle w:val="a3"/>
        <w:tabs>
          <w:tab w:val="left" w:pos="540"/>
          <w:tab w:val="left" w:pos="567"/>
        </w:tabs>
        <w:ind w:left="0" w:right="-6" w:firstLine="0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совета - глава администрации </w:t>
      </w:r>
    </w:p>
    <w:p w14:paraId="3B6D2991" w14:textId="77777777" w:rsidR="00CA7613" w:rsidRDefault="00000000">
      <w:pPr>
        <w:pStyle w:val="ConsPlusNormal"/>
        <w:tabs>
          <w:tab w:val="left" w:pos="567"/>
          <w:tab w:val="left" w:pos="7797"/>
        </w:tabs>
        <w:ind w:left="141" w:hangingChars="50" w:hanging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Уютненского сельского поселения                                                         А.И.Щеголев</w:t>
      </w:r>
    </w:p>
    <w:p w14:paraId="65E06CC6" w14:textId="77777777" w:rsidR="00CA7613" w:rsidRDefault="00CA7613">
      <w:pPr>
        <w:tabs>
          <w:tab w:val="left" w:pos="567"/>
        </w:tabs>
        <w:jc w:val="both"/>
        <w:rPr>
          <w:color w:val="000000"/>
          <w:sz w:val="26"/>
          <w:szCs w:val="26"/>
          <w:lang w:val="ru-RU" w:eastAsia="ru-RU"/>
        </w:rPr>
      </w:pPr>
    </w:p>
    <w:p w14:paraId="6DB9E49C" w14:textId="77777777" w:rsidR="00CA7613" w:rsidRDefault="00CA7613"/>
    <w:sectPr w:rsidR="00CA7613">
      <w:pgSz w:w="11906" w:h="16838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86D00AA"/>
    <w:multiLevelType w:val="multilevel"/>
    <w:tmpl w:val="E86D00AA"/>
    <w:lvl w:ilvl="0">
      <w:start w:val="1"/>
      <w:numFmt w:val="decimal"/>
      <w:lvlText w:val="%1."/>
      <w:lvlJc w:val="left"/>
      <w:pPr>
        <w:tabs>
          <w:tab w:val="left" w:pos="312"/>
        </w:tabs>
      </w:pPr>
    </w:lvl>
    <w:lvl w:ilvl="1">
      <w:start w:val="1"/>
      <w:numFmt w:val="decimal"/>
      <w:suff w:val="space"/>
      <w:lvlText w:val="%1.%2."/>
      <w:lvlJc w:val="left"/>
      <w:pPr>
        <w:ind w:left="21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21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21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21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1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21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21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210" w:firstLine="0"/>
      </w:pPr>
      <w:rPr>
        <w:rFonts w:hint="default"/>
      </w:rPr>
    </w:lvl>
  </w:abstractNum>
  <w:num w:numId="1" w16cid:durableId="15342247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613"/>
    <w:rsid w:val="000F687E"/>
    <w:rsid w:val="00CA7613"/>
    <w:rsid w:val="00DB2982"/>
    <w:rsid w:val="101155E6"/>
    <w:rsid w:val="2C6F2364"/>
    <w:rsid w:val="44EF3055"/>
    <w:rsid w:val="5F5C39C9"/>
    <w:rsid w:val="6DB55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11E3AE"/>
  <w15:docId w15:val="{5FD6856B-DE23-478B-B04A-D110AB310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sz w:val="24"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Основной текст (3)"/>
    <w:basedOn w:val="a"/>
    <w:link w:val="30"/>
    <w:uiPriority w:val="99"/>
    <w:qFormat/>
    <w:pPr>
      <w:widowControl w:val="0"/>
      <w:shd w:val="clear" w:color="auto" w:fill="FFFFFF"/>
      <w:suppressAutoHyphens w:val="0"/>
      <w:spacing w:before="60" w:after="480" w:line="0" w:lineRule="atLeast"/>
      <w:jc w:val="both"/>
    </w:pPr>
    <w:rPr>
      <w:b/>
      <w:bCs/>
      <w:sz w:val="28"/>
      <w:szCs w:val="28"/>
      <w:lang w:val="ru-RU" w:eastAsia="ru-RU"/>
    </w:rPr>
  </w:style>
  <w:style w:type="character" w:customStyle="1" w:styleId="30">
    <w:name w:val="Основной текст (3)_"/>
    <w:link w:val="3"/>
    <w:uiPriority w:val="99"/>
    <w:qFormat/>
    <w:rPr>
      <w:b/>
      <w:bCs/>
      <w:sz w:val="28"/>
      <w:szCs w:val="28"/>
      <w:lang w:val="ru-RU" w:eastAsia="ru-RU"/>
    </w:rPr>
  </w:style>
  <w:style w:type="paragraph" w:customStyle="1" w:styleId="1">
    <w:name w:val="Заголовок №1"/>
    <w:basedOn w:val="a"/>
    <w:link w:val="10"/>
    <w:qFormat/>
    <w:pPr>
      <w:widowControl w:val="0"/>
      <w:shd w:val="clear" w:color="auto" w:fill="FFFFFF"/>
      <w:suppressAutoHyphens w:val="0"/>
      <w:spacing w:after="420" w:line="0" w:lineRule="atLeast"/>
      <w:jc w:val="center"/>
      <w:outlineLvl w:val="0"/>
    </w:pPr>
    <w:rPr>
      <w:b/>
      <w:bCs/>
      <w:sz w:val="32"/>
      <w:szCs w:val="32"/>
      <w:lang w:val="ru-RU" w:eastAsia="ru-RU"/>
    </w:rPr>
  </w:style>
  <w:style w:type="character" w:customStyle="1" w:styleId="10">
    <w:name w:val="Заголовок №1_"/>
    <w:basedOn w:val="a0"/>
    <w:link w:val="1"/>
    <w:qFormat/>
    <w:rPr>
      <w:b/>
      <w:bCs/>
      <w:sz w:val="32"/>
      <w:szCs w:val="32"/>
      <w:lang w:val="ru-RU" w:eastAsia="ru-RU"/>
    </w:rPr>
  </w:style>
  <w:style w:type="paragraph" w:styleId="a3">
    <w:name w:val="List Paragraph"/>
    <w:basedOn w:val="a"/>
    <w:uiPriority w:val="34"/>
    <w:qFormat/>
    <w:pPr>
      <w:suppressAutoHyphens w:val="0"/>
      <w:ind w:left="720" w:firstLine="709"/>
      <w:contextualSpacing/>
    </w:pPr>
    <w:rPr>
      <w:rFonts w:eastAsia="Calibri"/>
      <w:szCs w:val="22"/>
      <w:lang w:eastAsia="en-US"/>
    </w:rPr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2">
    <w:name w:val="Основной текст (2)"/>
    <w:basedOn w:val="a"/>
    <w:qFormat/>
    <w:pPr>
      <w:spacing w:after="200" w:line="257" w:lineRule="auto"/>
      <w:ind w:left="80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387</Words>
  <Characters>2209</Characters>
  <Application>Microsoft Office Word</Application>
  <DocSecurity>0</DocSecurity>
  <Lines>18</Lines>
  <Paragraphs>5</Paragraphs>
  <ScaleCrop>false</ScaleCrop>
  <Company/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Егор Григорьев</cp:lastModifiedBy>
  <cp:revision>2</cp:revision>
  <cp:lastPrinted>2025-09-29T13:02:00Z</cp:lastPrinted>
  <dcterms:created xsi:type="dcterms:W3CDTF">2025-09-30T08:36:00Z</dcterms:created>
  <dcterms:modified xsi:type="dcterms:W3CDTF">2025-09-30T08:36:00Z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1049-12.2.0.20795</vt:lpwstr>
  </property>
  <property fmtid="{D5CDD505-2E9C-101B-9397-08002B2CF9AE}" pid="3" name="ICV">
    <vt:lpwstr>72FB102072E44E278F657B6A53A25936_12</vt:lpwstr>
  </property>
</Properties>
</file>